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E188" w14:textId="59763BAA" w:rsidR="003647D9" w:rsidRPr="00714DD3" w:rsidRDefault="00B223C7" w:rsidP="003647D9">
      <w:pPr>
        <w:spacing w:after="0" w:line="240" w:lineRule="auto"/>
        <w:jc w:val="center"/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</w:pPr>
      <w:bookmarkStart w:id="0" w:name="_Hlk225423335"/>
      <w:bookmarkEnd w:id="0"/>
      <w:r w:rsidRPr="00714DD3">
        <w:rPr>
          <w:rFonts w:ascii="Century Schoolbook" w:hAnsi="Century Schoolbook"/>
          <w:noProof/>
          <w:sz w:val="20"/>
        </w:rPr>
        <w:drawing>
          <wp:anchor distT="0" distB="0" distL="114300" distR="114300" simplePos="0" relativeHeight="251659264" behindDoc="1" locked="0" layoutInCell="1" allowOverlap="1" wp14:anchorId="27DBD4BB" wp14:editId="7AEEA703">
            <wp:simplePos x="0" y="0"/>
            <wp:positionH relativeFrom="column">
              <wp:posOffset>482600</wp:posOffset>
            </wp:positionH>
            <wp:positionV relativeFrom="paragraph">
              <wp:posOffset>0</wp:posOffset>
            </wp:positionV>
            <wp:extent cx="1316736" cy="1033272"/>
            <wp:effectExtent l="0" t="0" r="0" b="0"/>
            <wp:wrapTight wrapText="bothSides">
              <wp:wrapPolygon edited="0">
                <wp:start x="0" y="0"/>
                <wp:lineTo x="0" y="21109"/>
                <wp:lineTo x="21256" y="21109"/>
                <wp:lineTo x="21256" y="0"/>
                <wp:lineTo x="0" y="0"/>
              </wp:wrapPolygon>
            </wp:wrapTight>
            <wp:docPr id="1588458808" name="Picture 2" descr="A silhouette of people riding hor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458808" name="Picture 2" descr="A silhouette of people riding hor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736" cy="103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47D9" w:rsidRPr="00714DD3"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  <w:t xml:space="preserve">Mark your </w:t>
      </w:r>
      <w:r w:rsidR="00966EC3" w:rsidRPr="00714DD3"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  <w:t>C</w:t>
      </w:r>
      <w:r w:rsidR="003647D9" w:rsidRPr="00714DD3"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  <w:t>alendars</w:t>
      </w:r>
    </w:p>
    <w:p w14:paraId="7CDE1E87" w14:textId="331FB975" w:rsidR="003647D9" w:rsidRDefault="003647D9" w:rsidP="003647D9">
      <w:pPr>
        <w:spacing w:after="0" w:line="240" w:lineRule="auto"/>
        <w:jc w:val="center"/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</w:pPr>
      <w:r w:rsidRPr="003647D9"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  <w:t xml:space="preserve"> </w:t>
      </w:r>
      <w:r w:rsidR="00E75AD8"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  <w:t>f</w:t>
      </w:r>
      <w:r w:rsidRPr="003647D9"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  <w:t>or</w:t>
      </w:r>
    </w:p>
    <w:p w14:paraId="021A34AA" w14:textId="77777777" w:rsidR="00E75AD8" w:rsidRPr="003647D9" w:rsidRDefault="00E75AD8" w:rsidP="003647D9">
      <w:pPr>
        <w:spacing w:after="0" w:line="240" w:lineRule="auto"/>
        <w:jc w:val="center"/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</w:pPr>
    </w:p>
    <w:p w14:paraId="28C23DC2" w14:textId="5F312ED2" w:rsidR="003647D9" w:rsidRPr="003647D9" w:rsidRDefault="003647D9" w:rsidP="00E75AD8">
      <w:pPr>
        <w:spacing w:after="0" w:line="240" w:lineRule="auto"/>
        <w:jc w:val="center"/>
        <w:rPr>
          <w:rFonts w:ascii="Courier" w:eastAsia="Times New Roman" w:hAnsi="Courier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3647D9">
        <w:rPr>
          <w:rFonts w:ascii="Century Schoolbook" w:eastAsia="Times New Roman" w:hAnsi="Century Schoolbook" w:cs="Times New Roman"/>
          <w:b/>
          <w:bCs/>
          <w:color w:val="000000"/>
          <w:kern w:val="0"/>
          <w:sz w:val="48"/>
          <w:szCs w:val="48"/>
          <w14:ligatures w14:val="none"/>
        </w:rPr>
        <w:t>THE MOONLIGHT SCRAMBLE</w:t>
      </w:r>
    </w:p>
    <w:p w14:paraId="3EC80A9A" w14:textId="52988F4B" w:rsidR="003647D9" w:rsidRPr="003647D9" w:rsidRDefault="003647D9" w:rsidP="00E75AD8">
      <w:pPr>
        <w:spacing w:after="0" w:line="240" w:lineRule="auto"/>
        <w:jc w:val="center"/>
        <w:rPr>
          <w:rFonts w:ascii="Courier" w:eastAsia="Times New Roman" w:hAnsi="Courier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3647D9">
        <w:rPr>
          <w:rFonts w:ascii="Century Schoolbook" w:eastAsia="Times New Roman" w:hAnsi="Century Schoolbook" w:cs="Times New Roman"/>
          <w:b/>
          <w:bCs/>
          <w:color w:val="000000"/>
          <w:kern w:val="0"/>
          <w:sz w:val="48"/>
          <w:szCs w:val="48"/>
          <w14:ligatures w14:val="none"/>
        </w:rPr>
        <w:t>AT WILSON CREEK</w:t>
      </w:r>
    </w:p>
    <w:p w14:paraId="1B4B8898" w14:textId="77777777" w:rsidR="003647D9" w:rsidRPr="003647D9" w:rsidRDefault="003647D9" w:rsidP="003647D9">
      <w:pPr>
        <w:spacing w:after="0" w:line="240" w:lineRule="auto"/>
        <w:rPr>
          <w:rFonts w:ascii="Courier" w:eastAsia="Times New Roman" w:hAnsi="Courier" w:cs="Times New Roman"/>
          <w:color w:val="000000"/>
          <w:kern w:val="0"/>
          <w:sz w:val="52"/>
          <w:szCs w:val="52"/>
          <w14:ligatures w14:val="none"/>
        </w:rPr>
      </w:pPr>
      <w:r w:rsidRPr="003647D9">
        <w:rPr>
          <w:rFonts w:ascii="Century Schoolbook" w:eastAsia="Times New Roman" w:hAnsi="Century Schoolbook" w:cs="Times New Roman"/>
          <w:color w:val="000000"/>
          <w:kern w:val="0"/>
          <w:sz w:val="52"/>
          <w:szCs w:val="52"/>
          <w14:ligatures w14:val="none"/>
        </w:rPr>
        <w:t> </w:t>
      </w:r>
    </w:p>
    <w:p w14:paraId="3BC3F01B" w14:textId="5D138554" w:rsidR="003647D9" w:rsidRPr="003647D9" w:rsidRDefault="00DF3780" w:rsidP="003647D9">
      <w:pPr>
        <w:spacing w:after="0" w:line="240" w:lineRule="auto"/>
        <w:jc w:val="center"/>
        <w:rPr>
          <w:rFonts w:ascii="Courier" w:eastAsia="Times New Roman" w:hAnsi="Courier" w:cs="Times New Roman"/>
          <w:color w:val="000000"/>
          <w:kern w:val="0"/>
          <w:sz w:val="48"/>
          <w:szCs w:val="48"/>
          <w14:ligatures w14:val="none"/>
        </w:rPr>
      </w:pPr>
      <w:r w:rsidRPr="003647D9">
        <w:rPr>
          <w:rFonts w:ascii="Century Schoolbook" w:eastAsia="Times New Roman" w:hAnsi="Century Schoolbook" w:cs="Times New Roman"/>
          <w:color w:val="000000"/>
          <w:kern w:val="0"/>
          <w:sz w:val="48"/>
          <w:szCs w:val="48"/>
          <w14:ligatures w14:val="none"/>
        </w:rPr>
        <w:t>SATURDAY, SEPTEMBER</w:t>
      </w:r>
      <w:r w:rsidR="003647D9" w:rsidRPr="003647D9">
        <w:rPr>
          <w:rFonts w:ascii="Century Schoolbook" w:eastAsia="Times New Roman" w:hAnsi="Century Schoolbook" w:cs="Times New Roman"/>
          <w:color w:val="000000"/>
          <w:kern w:val="0"/>
          <w:sz w:val="48"/>
          <w:szCs w:val="48"/>
          <w14:ligatures w14:val="none"/>
        </w:rPr>
        <w:t xml:space="preserve"> 26, 2026</w:t>
      </w:r>
    </w:p>
    <w:p w14:paraId="66DF212F" w14:textId="77777777" w:rsidR="003647D9" w:rsidRPr="003647D9" w:rsidRDefault="003647D9" w:rsidP="003647D9">
      <w:pPr>
        <w:spacing w:after="0" w:line="240" w:lineRule="auto"/>
        <w:jc w:val="center"/>
        <w:rPr>
          <w:rFonts w:ascii="Courier" w:eastAsia="Times New Roman" w:hAnsi="Courier" w:cs="Times New Roman"/>
          <w:color w:val="000000"/>
          <w:kern w:val="0"/>
          <w:sz w:val="48"/>
          <w:szCs w:val="48"/>
          <w14:ligatures w14:val="none"/>
        </w:rPr>
      </w:pPr>
      <w:r w:rsidRPr="003647D9">
        <w:rPr>
          <w:rFonts w:ascii="Century Schoolbook" w:eastAsia="Times New Roman" w:hAnsi="Century Schoolbook" w:cs="Times New Roman"/>
          <w:color w:val="000000"/>
          <w:kern w:val="0"/>
          <w:sz w:val="48"/>
          <w:szCs w:val="48"/>
          <w14:ligatures w14:val="none"/>
        </w:rPr>
        <w:t>       WILSON CREEK TRAIL HEAD</w:t>
      </w:r>
    </w:p>
    <w:p w14:paraId="1E264E98" w14:textId="77777777" w:rsidR="003E05F6" w:rsidRDefault="003E05F6" w:rsidP="003E05F6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</w:p>
    <w:p w14:paraId="0AEC9D3F" w14:textId="72D9F817" w:rsidR="003647D9" w:rsidRPr="003647D9" w:rsidRDefault="003647D9" w:rsidP="003647D9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647D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Riders can enjoy sandy trails (shoes optional) by the light of the Corn or Harvest full</w:t>
      </w:r>
      <w:r w:rsidR="003E05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3647D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moon.</w:t>
      </w:r>
      <w:r w:rsidRPr="003647D9">
        <w:rPr>
          <w:rFonts w:eastAsia="Times New Roman" w:cstheme="minorHAnsi"/>
          <w:b/>
          <w:bCs/>
          <w:color w:val="000000"/>
          <w:kern w:val="0"/>
          <w:sz w:val="28"/>
          <w:szCs w:val="28"/>
          <w14:ligatures w14:val="none"/>
        </w:rPr>
        <w:t>  </w:t>
      </w:r>
      <w:r w:rsidRPr="003647D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 5.5-mile</w:t>
      </w:r>
      <w:r w:rsidRPr="003E05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and </w:t>
      </w:r>
      <w:r w:rsidR="003E05F6" w:rsidRPr="003E05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7.5-mile</w:t>
      </w:r>
      <w:r w:rsidRPr="003E05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3647D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loop</w:t>
      </w:r>
      <w:r w:rsidRPr="003E05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s</w:t>
      </w:r>
      <w:r w:rsidRPr="003647D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will be marked with LED lights.  </w:t>
      </w:r>
      <w:r w:rsidR="003E05F6" w:rsidRPr="003647D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The ride will start at dusk at the Upper Parking Lot at Wilson Creek</w:t>
      </w:r>
      <w:r w:rsidR="003E05F6" w:rsidRPr="003E05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,</w:t>
      </w:r>
      <w:r w:rsidR="003E05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3647D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approximately 45 miles southwest of Boise.</w:t>
      </w:r>
      <w:r w:rsidR="003E05F6" w:rsidRPr="003E05F6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 </w:t>
      </w:r>
      <w:r w:rsidRPr="003647D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 xml:space="preserve">The trailhead can be accessed from Highway 78 between Marsing and the Highway 45 junction.  </w:t>
      </w:r>
    </w:p>
    <w:p w14:paraId="3259342F" w14:textId="77777777" w:rsidR="003647D9" w:rsidRPr="003647D9" w:rsidRDefault="003647D9" w:rsidP="003647D9">
      <w:pPr>
        <w:spacing w:after="0" w:line="240" w:lineRule="auto"/>
        <w:rPr>
          <w:rFonts w:ascii="Courier" w:eastAsia="Times New Roman" w:hAnsi="Courier" w:cs="Times New Roman"/>
          <w:color w:val="000000"/>
          <w:kern w:val="0"/>
          <w:sz w:val="24"/>
          <w:szCs w:val="24"/>
          <w14:ligatures w14:val="none"/>
        </w:rPr>
      </w:pPr>
      <w:r w:rsidRPr="003647D9">
        <w:rPr>
          <w:rFonts w:ascii="Arial" w:eastAsia="Times New Roman" w:hAnsi="Arial" w:cs="Arial"/>
          <w:color w:val="212529"/>
          <w:kern w:val="0"/>
          <w:sz w:val="28"/>
          <w:szCs w:val="28"/>
          <w:shd w:val="clear" w:color="auto" w:fill="FFFFFF"/>
          <w14:ligatures w14:val="none"/>
        </w:rPr>
        <w:t> </w:t>
      </w:r>
    </w:p>
    <w:p w14:paraId="2333AEB1" w14:textId="7A21DFD4" w:rsidR="003647D9" w:rsidRPr="003647D9" w:rsidRDefault="003647D9" w:rsidP="003647D9">
      <w:pPr>
        <w:spacing w:after="0" w:line="240" w:lineRule="auto"/>
        <w:rPr>
          <w:rFonts w:ascii="Courier" w:eastAsia="Times New Roman" w:hAnsi="Courier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647D9">
        <w:rPr>
          <w:rFonts w:ascii="Courier" w:eastAsia="Times New Roman" w:hAnsi="Courier" w:cs="Times New Roman"/>
          <w:b/>
          <w:bCs/>
          <w:noProof/>
          <w:color w:val="000000"/>
          <w:kern w:val="0"/>
          <w:sz w:val="24"/>
          <w:szCs w:val="24"/>
          <w14:ligatures w14:val="none"/>
        </w:rPr>
        <w:drawing>
          <wp:anchor distT="0" distB="0" distL="114300" distR="114300" simplePos="0" relativeHeight="251658240" behindDoc="1" locked="0" layoutInCell="1" allowOverlap="1" wp14:anchorId="1102A5A6" wp14:editId="7DC10639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572768" cy="1627632"/>
            <wp:effectExtent l="0" t="0" r="8890" b="0"/>
            <wp:wrapTight wrapText="bothSides">
              <wp:wrapPolygon edited="0">
                <wp:start x="0" y="0"/>
                <wp:lineTo x="0" y="21238"/>
                <wp:lineTo x="21460" y="21238"/>
                <wp:lineTo x="21460" y="0"/>
                <wp:lineTo x="0" y="0"/>
              </wp:wrapPolygon>
            </wp:wrapTight>
            <wp:docPr id="416824685" name="Picture 4" descr="MR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RW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768" cy="1627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A47D5" w14:textId="77777777" w:rsidR="003E05F6" w:rsidRDefault="003647D9" w:rsidP="003E05F6">
      <w:pPr>
        <w:spacing w:after="0" w:line="240" w:lineRule="auto"/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</w:pPr>
      <w:r w:rsidRPr="003647D9">
        <w:rPr>
          <w:rFonts w:ascii="Courier" w:eastAsia="Times New Roman" w:hAnsi="Courier" w:cs="Times New Roman"/>
          <w:b/>
          <w:bCs/>
          <w:color w:val="000000"/>
          <w:kern w:val="0"/>
          <w:sz w:val="24"/>
          <w:szCs w:val="24"/>
          <w14:ligatures w14:val="none"/>
        </w:rPr>
        <w:t>    </w:t>
      </w:r>
      <w:r w:rsidRPr="003647D9">
        <w:rPr>
          <w:rFonts w:eastAsia="Times New Roman" w:cstheme="minorHAnsi"/>
          <w:color w:val="000000"/>
          <w:kern w:val="0"/>
          <w:sz w:val="28"/>
          <w:szCs w:val="28"/>
          <w14:ligatures w14:val="none"/>
        </w:rPr>
        <w:t>This non-competitive trail ride will raise funds for the Murphy Reynolds Wilson Fire District, which is the first responder for all structural fires, wildland fires, and medical emergencies in a 330-square mile rural desert area of Owyhee County.</w:t>
      </w:r>
    </w:p>
    <w:p w14:paraId="79155461" w14:textId="77777777" w:rsidR="003647D9" w:rsidRPr="003647D9" w:rsidRDefault="003647D9" w:rsidP="003647D9">
      <w:pPr>
        <w:spacing w:after="0" w:line="240" w:lineRule="auto"/>
        <w:rPr>
          <w:rFonts w:ascii="Century Schoolbook" w:eastAsia="Times New Roman" w:hAnsi="Century Schoolbook" w:cs="Times New Roman"/>
          <w:color w:val="000000"/>
          <w:kern w:val="0"/>
          <w:sz w:val="48"/>
          <w:szCs w:val="48"/>
          <w14:ligatures w14:val="none"/>
        </w:rPr>
      </w:pPr>
      <w:r w:rsidRPr="003647D9">
        <w:rPr>
          <w:rFonts w:ascii="Century Schoolbook" w:eastAsia="Times New Roman" w:hAnsi="Century Schoolbook" w:cs="Times New Roman"/>
          <w:color w:val="000000"/>
          <w:kern w:val="0"/>
          <w:sz w:val="48"/>
          <w:szCs w:val="48"/>
          <w14:ligatures w14:val="none"/>
        </w:rPr>
        <w:t> </w:t>
      </w:r>
    </w:p>
    <w:p w14:paraId="74B4CDA3" w14:textId="35913582" w:rsidR="00C713DF" w:rsidRDefault="003647D9" w:rsidP="00C713DF">
      <w:pPr>
        <w:spacing w:after="0" w:line="240" w:lineRule="auto"/>
        <w:rPr>
          <w:rFonts w:ascii="Century Schoolbook" w:hAnsi="Century Schoolbook"/>
          <w:sz w:val="30"/>
        </w:rPr>
      </w:pPr>
      <w:r w:rsidRPr="003647D9"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  <w:t> </w:t>
      </w:r>
      <w:r w:rsidRPr="003647D9">
        <w:rPr>
          <w:rFonts w:ascii="Calibri" w:eastAsia="Times New Roman" w:hAnsi="Calibri" w:cs="Calibri"/>
          <w:color w:val="000000"/>
          <w:kern w:val="0"/>
          <w:sz w:val="20"/>
          <w:szCs w:val="20"/>
          <w14:ligatures w14:val="none"/>
        </w:rPr>
        <w:t>Sponsored by the Southwest Idaho Trail and Distance Riders and the Boise Back Country Horsemen</w:t>
      </w:r>
      <w:r w:rsidR="00C713DF">
        <w:rPr>
          <w:rFonts w:ascii="Century Schoolbook" w:hAnsi="Century Schoolbook"/>
          <w:sz w:val="30"/>
        </w:rPr>
        <w:t xml:space="preserve">        </w:t>
      </w:r>
      <w:r w:rsidR="00C713DF" w:rsidRPr="00C713DF">
        <w:rPr>
          <w:noProof/>
          <w:sz w:val="20"/>
          <w:szCs w:val="20"/>
        </w:rPr>
        <w:drawing>
          <wp:inline distT="0" distB="0" distL="0" distR="0" wp14:anchorId="1EBE856F" wp14:editId="0E11B890">
            <wp:extent cx="961390" cy="961390"/>
            <wp:effectExtent l="0" t="0" r="0" b="0"/>
            <wp:docPr id="1342682844" name="Picture 1" descr="A black and white logo with a person riding a ho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682844" name="Picture 1" descr="A black and white logo with a person riding a hor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3DF">
        <w:rPr>
          <w:rFonts w:ascii="Century Schoolbook" w:hAnsi="Century Schoolbook"/>
          <w:sz w:val="30"/>
        </w:rPr>
        <w:t xml:space="preserve">                      </w:t>
      </w:r>
      <w:r w:rsidR="00C713DF">
        <w:rPr>
          <w:rFonts w:ascii="Century Schoolbook" w:hAnsi="Century Schoolbook"/>
          <w:noProof/>
          <w:sz w:val="30"/>
        </w:rPr>
        <w:drawing>
          <wp:inline distT="0" distB="0" distL="0" distR="0" wp14:anchorId="210A0A64" wp14:editId="193D57CD">
            <wp:extent cx="1216152" cy="1216152"/>
            <wp:effectExtent l="0" t="0" r="3175" b="3175"/>
            <wp:docPr id="31732059" name="Picture 1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32059" name="Picture 1" descr="A qr code with a few black squar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216152" cy="121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13DF">
        <w:rPr>
          <w:rFonts w:ascii="Century Schoolbook" w:hAnsi="Century Schoolbook"/>
          <w:sz w:val="30"/>
        </w:rPr>
        <w:t xml:space="preserve">             </w:t>
      </w:r>
      <w:r w:rsidR="00C713DF">
        <w:rPr>
          <w:noProof/>
        </w:rPr>
        <w:drawing>
          <wp:inline distT="0" distB="0" distL="0" distR="0" wp14:anchorId="7268D40C" wp14:editId="4C7EE061">
            <wp:extent cx="1094461" cy="1073001"/>
            <wp:effectExtent l="0" t="0" r="0" b="0"/>
            <wp:docPr id="1529026352" name="Picture 1" descr="A gold button with a black outline and a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9026352" name="Picture 1" descr="A gold button with a black outline and a black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39" cy="10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713DF">
        <w:rPr>
          <w:rFonts w:ascii="Century Schoolbook" w:hAnsi="Century Schoolbook"/>
          <w:sz w:val="30"/>
        </w:rPr>
        <w:t xml:space="preserve">  </w:t>
      </w:r>
    </w:p>
    <w:p w14:paraId="5741D435" w14:textId="77777777" w:rsidR="00C713DF" w:rsidRDefault="00C713DF" w:rsidP="00C713DF">
      <w:pPr>
        <w:tabs>
          <w:tab w:val="left" w:pos="-720"/>
        </w:tabs>
        <w:suppressAutoHyphens/>
        <w:rPr>
          <w:rFonts w:ascii="Century Schoolbook" w:hAnsi="Century Schoolbook"/>
          <w:sz w:val="30"/>
        </w:rPr>
      </w:pPr>
    </w:p>
    <w:p w14:paraId="216D2F1A" w14:textId="1376E7F9" w:rsidR="00C713DF" w:rsidRPr="003647D9" w:rsidRDefault="00C713DF" w:rsidP="00C713D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14:ligatures w14:val="none"/>
        </w:rPr>
      </w:pPr>
      <w:r>
        <w:rPr>
          <w:rFonts w:ascii="Century Schoolbook" w:hAnsi="Century Schoolbook"/>
          <w:sz w:val="30"/>
        </w:rPr>
        <w:t xml:space="preserve">     </w:t>
      </w:r>
      <w:hyperlink r:id="rId10" w:history="1">
        <w:r w:rsidRPr="00594AB0">
          <w:rPr>
            <w:rStyle w:val="Hyperlink"/>
            <w:rFonts w:ascii="Century Schoolbook" w:hAnsi="Century Schoolbook"/>
            <w:sz w:val="30"/>
          </w:rPr>
          <w:t>http://www.endurance.net/switdr/moonlight_trail_ride.html</w:t>
        </w:r>
      </w:hyperlink>
    </w:p>
    <w:sectPr w:rsidR="00C713DF" w:rsidRPr="00364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7D9"/>
    <w:rsid w:val="00002152"/>
    <w:rsid w:val="000C4606"/>
    <w:rsid w:val="00193218"/>
    <w:rsid w:val="001E7D02"/>
    <w:rsid w:val="003647D9"/>
    <w:rsid w:val="003E05F6"/>
    <w:rsid w:val="00714DD3"/>
    <w:rsid w:val="00762C9E"/>
    <w:rsid w:val="00966EC3"/>
    <w:rsid w:val="00B223C7"/>
    <w:rsid w:val="00B43460"/>
    <w:rsid w:val="00C713DF"/>
    <w:rsid w:val="00D86AE6"/>
    <w:rsid w:val="00DF3780"/>
    <w:rsid w:val="00E75AD8"/>
    <w:rsid w:val="00EB13AB"/>
    <w:rsid w:val="00EC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7FCA5"/>
  <w15:chartTrackingRefBased/>
  <w15:docId w15:val="{62A53972-A62B-4F5A-B24F-FFD8A9E7A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o-style1">
    <w:name w:val="auto-style1"/>
    <w:basedOn w:val="DefaultParagraphFont"/>
    <w:rsid w:val="003647D9"/>
  </w:style>
  <w:style w:type="character" w:styleId="Strong">
    <w:name w:val="Strong"/>
    <w:basedOn w:val="DefaultParagraphFont"/>
    <w:uiPriority w:val="22"/>
    <w:qFormat/>
    <w:rsid w:val="003647D9"/>
    <w:rPr>
      <w:b/>
      <w:bCs/>
    </w:rPr>
  </w:style>
  <w:style w:type="character" w:customStyle="1" w:styleId="auto-style39">
    <w:name w:val="auto-style39"/>
    <w:basedOn w:val="DefaultParagraphFont"/>
    <w:rsid w:val="003647D9"/>
  </w:style>
  <w:style w:type="paragraph" w:customStyle="1" w:styleId="auto-style38">
    <w:name w:val="auto-style38"/>
    <w:basedOn w:val="Normal"/>
    <w:rsid w:val="00364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uto-style36">
    <w:name w:val="auto-style36"/>
    <w:basedOn w:val="DefaultParagraphFont"/>
    <w:rsid w:val="003647D9"/>
  </w:style>
  <w:style w:type="character" w:styleId="Hyperlink">
    <w:name w:val="Hyperlink"/>
    <w:basedOn w:val="DefaultParagraphFont"/>
    <w:uiPriority w:val="99"/>
    <w:semiHidden/>
    <w:unhideWhenUsed/>
    <w:rsid w:val="003647D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13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endurance.net/switdr/moonlight_trail_ride.html" TargetMode="External"/><Relationship Id="rId4" Type="http://schemas.openxmlformats.org/officeDocument/2006/relationships/image" Target="media/image1.png"/><Relationship Id="rId9" Type="http://schemas.openxmlformats.org/officeDocument/2006/relationships/image" Target="cid:ii_lwyf9dx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Steenhof</dc:creator>
  <cp:keywords/>
  <dc:description/>
  <cp:lastModifiedBy>Karen Steenhof</cp:lastModifiedBy>
  <cp:revision>2</cp:revision>
  <dcterms:created xsi:type="dcterms:W3CDTF">2026-06-03T18:21:00Z</dcterms:created>
  <dcterms:modified xsi:type="dcterms:W3CDTF">2026-06-03T18:21:00Z</dcterms:modified>
</cp:coreProperties>
</file>